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F2" w:rsidRDefault="00E212F2" w:rsidP="00E212F2">
      <w:pPr>
        <w:pStyle w:val="StandardWeb"/>
      </w:pPr>
      <w:r>
        <w:rPr>
          <w:rFonts w:ascii="Trebuchet MS" w:hAnsi="Trebuchet MS"/>
          <w:b/>
          <w:bCs/>
          <w:color w:val="060606"/>
        </w:rPr>
        <w:t>Impressum</w:t>
      </w:r>
    </w:p>
    <w:p w:rsidR="00E212F2" w:rsidRDefault="00E212F2" w:rsidP="00E212F2">
      <w:pPr>
        <w:pStyle w:val="StandardWeb"/>
      </w:pPr>
      <w:r>
        <w:rPr>
          <w:rFonts w:ascii="Trebuchet MS" w:hAnsi="Trebuchet MS"/>
          <w:color w:val="060606"/>
        </w:rPr>
        <w:t xml:space="preserve">Angaben gemäß § 5 Telemediengesetz (TMG): </w:t>
      </w:r>
    </w:p>
    <w:p w:rsidR="00E212F2" w:rsidRDefault="00AF11F9" w:rsidP="00E212F2">
      <w:pPr>
        <w:pStyle w:val="StandardWeb"/>
      </w:pPr>
      <w:r>
        <w:rPr>
          <w:rFonts w:ascii="Trebuchet MS" w:hAnsi="Trebuchet MS"/>
          <w:color w:val="060606"/>
        </w:rPr>
        <w:t>TV 1924 Gammelsbach e.V.</w:t>
      </w:r>
    </w:p>
    <w:p w:rsidR="00E212F2" w:rsidRDefault="00BA1096" w:rsidP="00E212F2">
      <w:pPr>
        <w:pStyle w:val="StandardWeb"/>
      </w:pPr>
      <w:r>
        <w:rPr>
          <w:rFonts w:ascii="Trebuchet MS" w:hAnsi="Trebuchet MS"/>
          <w:color w:val="060606"/>
        </w:rPr>
        <w:t>E-Mail: i</w:t>
      </w:r>
      <w:r w:rsidR="00534CBC">
        <w:rPr>
          <w:rFonts w:ascii="Trebuchet MS" w:hAnsi="Trebuchet MS"/>
          <w:color w:val="060606"/>
        </w:rPr>
        <w:t>nfo</w:t>
      </w:r>
      <w:r>
        <w:rPr>
          <w:rFonts w:ascii="Trebuchet MS" w:hAnsi="Trebuchet MS"/>
          <w:color w:val="060606"/>
        </w:rPr>
        <w:t>(at)</w:t>
      </w:r>
      <w:r w:rsidR="00534CBC">
        <w:rPr>
          <w:rFonts w:ascii="Trebuchet MS" w:hAnsi="Trebuchet MS"/>
          <w:color w:val="060606"/>
        </w:rPr>
        <w:t>tv-gammelsbach.de</w:t>
      </w:r>
    </w:p>
    <w:p w:rsidR="00E212F2" w:rsidRDefault="00E212F2" w:rsidP="00E212F2">
      <w:pPr>
        <w:pStyle w:val="StandardWeb"/>
      </w:pPr>
      <w:r>
        <w:rPr>
          <w:rFonts w:ascii="Trebuchet MS" w:hAnsi="Trebuchet MS"/>
          <w:color w:val="060606"/>
        </w:rPr>
        <w:t> </w:t>
      </w:r>
    </w:p>
    <w:p w:rsidR="00E212F2" w:rsidRDefault="00E212F2" w:rsidP="00E212F2">
      <w:pPr>
        <w:pStyle w:val="StandardWeb"/>
      </w:pPr>
      <w:r>
        <w:rPr>
          <w:rFonts w:ascii="Trebuchet MS" w:hAnsi="Trebuchet MS"/>
          <w:color w:val="060606"/>
        </w:rPr>
        <w:t xml:space="preserve">Kontakt: </w:t>
      </w:r>
    </w:p>
    <w:p w:rsidR="00E212F2" w:rsidRPr="00534CBC" w:rsidRDefault="00BA1096" w:rsidP="00E212F2">
      <w:pPr>
        <w:pStyle w:val="StandardWeb"/>
        <w:rPr>
          <w:lang w:val="en-US"/>
        </w:rPr>
      </w:pPr>
      <w:r>
        <w:rPr>
          <w:rFonts w:ascii="Trebuchet MS" w:hAnsi="Trebuchet MS"/>
          <w:color w:val="060606"/>
          <w:lang w:val="en-US"/>
        </w:rPr>
        <w:t>E-Mail: info(at)</w:t>
      </w:r>
      <w:r w:rsidR="00534CBC">
        <w:rPr>
          <w:rFonts w:ascii="Trebuchet MS" w:hAnsi="Trebuchet MS"/>
          <w:color w:val="060606"/>
          <w:lang w:val="en-US"/>
        </w:rPr>
        <w:t>tv-gammelsbach</w:t>
      </w:r>
      <w:r w:rsidR="00E212F2" w:rsidRPr="00534CBC">
        <w:rPr>
          <w:rFonts w:ascii="Trebuchet MS" w:hAnsi="Trebuchet MS"/>
          <w:color w:val="060606"/>
          <w:lang w:val="en-US"/>
        </w:rPr>
        <w:t xml:space="preserve">.de </w:t>
      </w:r>
    </w:p>
    <w:p w:rsidR="00E212F2" w:rsidRPr="00534CBC" w:rsidRDefault="00E212F2" w:rsidP="00E212F2">
      <w:pPr>
        <w:pStyle w:val="StandardWeb"/>
        <w:rPr>
          <w:lang w:val="en-US"/>
        </w:rPr>
      </w:pPr>
      <w:r w:rsidRPr="00534CBC">
        <w:rPr>
          <w:rFonts w:ascii="Trebuchet MS" w:hAnsi="Trebuchet MS"/>
          <w:color w:val="060606"/>
          <w:lang w:val="en-US"/>
        </w:rPr>
        <w:t> </w:t>
      </w:r>
    </w:p>
    <w:p w:rsidR="00E212F2" w:rsidRDefault="00E212F2" w:rsidP="00E212F2">
      <w:pPr>
        <w:pStyle w:val="StandardWeb"/>
      </w:pPr>
      <w:r>
        <w:rPr>
          <w:rFonts w:ascii="Trebuchet MS" w:hAnsi="Trebuchet MS"/>
          <w:color w:val="060606"/>
        </w:rPr>
        <w:t xml:space="preserve">Verantwortlicher für den Inhalt ist gemäß § 55 Abs. 2 RStV: </w:t>
      </w:r>
    </w:p>
    <w:p w:rsidR="00E212F2" w:rsidRDefault="00BA1096" w:rsidP="00E212F2">
      <w:pPr>
        <w:pStyle w:val="StandardWeb"/>
        <w:rPr>
          <w:rFonts w:ascii="Trebuchet MS" w:hAnsi="Trebuchet MS"/>
          <w:color w:val="060606"/>
        </w:rPr>
      </w:pPr>
      <w:r>
        <w:rPr>
          <w:rFonts w:ascii="Trebuchet MS" w:hAnsi="Trebuchet MS"/>
          <w:color w:val="060606"/>
        </w:rPr>
        <w:t>E-Mail: w</w:t>
      </w:r>
      <w:bookmarkStart w:id="0" w:name="_GoBack"/>
      <w:bookmarkEnd w:id="0"/>
      <w:r w:rsidR="00534CBC">
        <w:rPr>
          <w:rFonts w:ascii="Trebuchet MS" w:hAnsi="Trebuchet MS"/>
          <w:color w:val="060606"/>
        </w:rPr>
        <w:t>ebmaster</w:t>
      </w:r>
      <w:r>
        <w:rPr>
          <w:rFonts w:ascii="Trebuchet MS" w:hAnsi="Trebuchet MS"/>
          <w:color w:val="060606"/>
        </w:rPr>
        <w:t>(at)</w:t>
      </w:r>
      <w:r w:rsidR="00534CBC">
        <w:rPr>
          <w:rFonts w:ascii="Trebuchet MS" w:hAnsi="Trebuchet MS"/>
          <w:color w:val="060606"/>
        </w:rPr>
        <w:t>tv-gammelsbach</w:t>
      </w:r>
    </w:p>
    <w:p w:rsidR="00534CBC" w:rsidRPr="00E212F2" w:rsidRDefault="00534CBC" w:rsidP="00E212F2">
      <w:pPr>
        <w:pStyle w:val="StandardWeb"/>
      </w:pPr>
    </w:p>
    <w:p w:rsidR="00534CBC" w:rsidRDefault="00E212F2" w:rsidP="00E212F2">
      <w:pPr>
        <w:pStyle w:val="StandardWeb"/>
      </w:pPr>
      <w:r>
        <w:rPr>
          <w:rFonts w:ascii="Trebuchet MS" w:hAnsi="Trebuchet MS"/>
          <w:color w:val="060606"/>
          <w:u w:val="single"/>
        </w:rPr>
        <w:t xml:space="preserve">Ausschluss der Haftung: </w:t>
      </w:r>
    </w:p>
    <w:p w:rsidR="00E212F2" w:rsidRDefault="00E212F2" w:rsidP="00E212F2">
      <w:pPr>
        <w:pStyle w:val="StandardWeb"/>
      </w:pPr>
      <w:r>
        <w:rPr>
          <w:rFonts w:ascii="Trebuchet MS" w:hAnsi="Trebuchet MS"/>
          <w:color w:val="060606"/>
        </w:rPr>
        <w:t xml:space="preserve">1. Haftung für Inhalte </w:t>
      </w:r>
    </w:p>
    <w:p w:rsidR="00E212F2" w:rsidRDefault="00E212F2" w:rsidP="00E212F2">
      <w:pPr>
        <w:pStyle w:val="StandardWeb"/>
      </w:pPr>
      <w:r>
        <w:rPr>
          <w:rFonts w:ascii="Trebuchet MS" w:hAnsi="Trebuchet MS"/>
          <w:color w:val="060606"/>
        </w:rPr>
        <w:t xml:space="preserve">Sämtliche Inhalte unserer Internetseiten sind mit größtmöglicher Sorgfalt erstellt worden. Dennoch ist es uns nicht möglich, eine Gewähr dafür zu übernehmen, dass diese Inhalte richtig, vollständig und aktuell sind. Wir sind gemäß § 7 Abs. 1 TMG für die eigenen Inhalte auf unseren Internetseiten verantwortlich. Gemäß den §§ 8, 9 und 10 TMG besteht für uns allerdings keine Verpflichtung, dass wir Informationen von Dritten, die übermittelt oder gespeichert wurden, überwachen oder Umstände ausforschen müssten, die Hinweise auf nicht rechtmäßige Tätigkeiten ergeben. Davon nicht berührt, ist unsere Verpflichtung zur Sperrung oder Entfernung von Informationen, welche uns von den allgemeinen Gesetzen auferlegt wird. Wir haften allerdings insoweit erst in dem Moment, in dem wir von einer konkreten Verletzung von Rechten Kenntnis erlangen. Wenn wir von einer solchen Verletzung von Rechten Kenntnis erlangen, wird eine unverzügliche Entfernung der entsprechenden Inhalte erfolgen. </w:t>
      </w:r>
    </w:p>
    <w:p w:rsidR="00E212F2" w:rsidRDefault="00E212F2" w:rsidP="00E212F2">
      <w:pPr>
        <w:pStyle w:val="StandardWeb"/>
      </w:pPr>
      <w:r>
        <w:rPr>
          <w:rFonts w:ascii="Trebuchet MS" w:hAnsi="Trebuchet MS"/>
          <w:color w:val="060606"/>
        </w:rPr>
        <w:t> </w:t>
      </w:r>
    </w:p>
    <w:p w:rsidR="00E212F2" w:rsidRDefault="00E212F2" w:rsidP="00E212F2">
      <w:pPr>
        <w:pStyle w:val="StandardWeb"/>
      </w:pPr>
      <w:r>
        <w:rPr>
          <w:rFonts w:ascii="Trebuchet MS" w:hAnsi="Trebuchet MS"/>
          <w:color w:val="060606"/>
        </w:rPr>
        <w:t xml:space="preserve">2. Haftung für Links </w:t>
      </w:r>
    </w:p>
    <w:p w:rsidR="00E212F2" w:rsidRDefault="00E212F2" w:rsidP="00E212F2">
      <w:pPr>
        <w:pStyle w:val="StandardWeb"/>
      </w:pPr>
      <w:r>
        <w:rPr>
          <w:rFonts w:ascii="Trebuchet MS" w:hAnsi="Trebuchet MS"/>
          <w:color w:val="060606"/>
        </w:rPr>
        <w:t xml:space="preserve">Unsere Internetseiten enthalten Links, die zu externen Internetseiten von Dritten führen. Auf die Inhalte dieser externen Seiten haben wir keine Einflussmöglichkeiten. Es ist uns daher nicht möglich, eine Gewähr für diese Inhalte zu übernehmen. Die Verantwortung dafür hat immer der jeweilige Anbieter/Betreiber der entsprechenden Internetseiten. Wir überprüfen die von uns verlinkten Internetseiten zum Zeitpunkt der Verlinkung auf einen möglichen Rechtsverstoß. Die Verlinkung kommt nur dann zustande, wenn ein rechtswidriger </w:t>
      </w:r>
      <w:r>
        <w:rPr>
          <w:rFonts w:ascii="Trebuchet MS" w:hAnsi="Trebuchet MS"/>
          <w:color w:val="060606"/>
        </w:rPr>
        <w:lastRenderedPageBreak/>
        <w:t xml:space="preserve">Inhalt zu diesem Zeitpunkt nicht erkennbar ist. Es kann uns jedoch, ohne einen konkreten Anhaltspunkt, nicht zugemutet werden, ständig die verlinkten Internetseiten inhaltlich zu kontrollieren. Wenn wir jedoch von einer Rechtsverletzung Kenntnis erlangen, werden wir den entsprechenden Link unverzüglich entfernen. </w:t>
      </w:r>
    </w:p>
    <w:p w:rsidR="00E212F2" w:rsidRDefault="00E212F2" w:rsidP="00E212F2">
      <w:pPr>
        <w:pStyle w:val="StandardWeb"/>
      </w:pPr>
      <w:r>
        <w:rPr>
          <w:rFonts w:ascii="Trebuchet MS" w:hAnsi="Trebuchet MS"/>
          <w:color w:val="060606"/>
        </w:rPr>
        <w:t> </w:t>
      </w:r>
    </w:p>
    <w:p w:rsidR="00E212F2" w:rsidRDefault="00E212F2" w:rsidP="00E212F2">
      <w:pPr>
        <w:pStyle w:val="StandardWeb"/>
      </w:pPr>
      <w:r>
        <w:rPr>
          <w:rFonts w:ascii="Trebuchet MS" w:hAnsi="Trebuchet MS"/>
          <w:color w:val="060606"/>
        </w:rPr>
        <w:t xml:space="preserve">3. Urheberrecht </w:t>
      </w:r>
    </w:p>
    <w:p w:rsidR="00E212F2" w:rsidRDefault="00E212F2" w:rsidP="00E212F2">
      <w:pPr>
        <w:pStyle w:val="StandardWeb"/>
      </w:pPr>
      <w:r>
        <w:rPr>
          <w:rFonts w:ascii="Trebuchet MS" w:hAnsi="Trebuchet MS"/>
          <w:color w:val="060606"/>
        </w:rPr>
        <w:t xml:space="preserve">Die auf unseren Internetseiten enthaltenen Werke und Inhalte unterstehen dem Urheberrecht. Ohne schriftliche Genehmigung des jeweiligen Erstellers oder Autors dürfen die Werke bzw. Inhalte nicht vervielfältigt, bearbeitet, verbreitet und verwertet werden. Das Herunterladen und Kopieren unserer Internetseite ist für den privaten Gebrauch erlaubt, nicht jedoch für den kommerziellen. Wir weisen darauf hin, dass hinsichtlich der Inhalte auf unserer Internetseite, soweit sie nicht von uns erstellt worden sind, das Urheberrecht von Dritten beachtet wurde. Inhalte von Dritten erhalten als solche eine Kennzeichnung von uns. Wir wären Ihnen dankbar, wenn Sie uns einen Hinweis erteilen würden, falls Sie trotzdem auf eine Urheberrechtsverletzung gestoßen sind. Wenn wir von einer solchen Urheberrechtsverletzung Kenntnis erlangen, werden wir den entsprechenden Inhalt unverzüglich entfernen. </w:t>
      </w:r>
    </w:p>
    <w:p w:rsidR="00E212F2" w:rsidRDefault="00E212F2" w:rsidP="00E212F2">
      <w:pPr>
        <w:pStyle w:val="StandardWeb"/>
      </w:pPr>
      <w:r>
        <w:rPr>
          <w:rFonts w:ascii="Trebuchet MS" w:hAnsi="Trebuchet MS"/>
          <w:color w:val="060606"/>
        </w:rPr>
        <w:t> </w:t>
      </w:r>
    </w:p>
    <w:p w:rsidR="00E212F2" w:rsidRDefault="00E212F2" w:rsidP="00E212F2">
      <w:pPr>
        <w:pStyle w:val="StandardWeb"/>
      </w:pPr>
      <w:r>
        <w:rPr>
          <w:rFonts w:ascii="Trebuchet MS" w:hAnsi="Trebuchet MS"/>
          <w:color w:val="060606"/>
        </w:rPr>
        <w:t xml:space="preserve">4. Datenschutz </w:t>
      </w:r>
    </w:p>
    <w:p w:rsidR="00E212F2" w:rsidRDefault="00E212F2" w:rsidP="00E212F2">
      <w:pPr>
        <w:pStyle w:val="StandardWeb"/>
      </w:pPr>
      <w:r>
        <w:rPr>
          <w:rFonts w:ascii="Trebuchet MS" w:hAnsi="Trebuchet MS"/>
          <w:color w:val="060606"/>
        </w:rPr>
        <w:t xml:space="preserve">Unsere Internetseite kann regelmäßig ohne die Angabe von personenbezogenen Daten genutzt werden. Falls solche Daten (z.B. Name, Adresse oder E-Mail) doch erhoben werden sollten, geschieht das, weitestgehend möglich, freiwillig. Eine Weitergabe dieser Daten darf nur dann erfolgen, wenn Sie ausdrücklich zustimmen. Die Übertragung von Daten im Internet kann Sicherheitslücken beinhalten. Es ist daher möglich, dass Dritte Zugriff auf diese Daten erlangen. Ein lückenloser Schutz ist nicht möglich. </w:t>
      </w:r>
    </w:p>
    <w:p w:rsidR="00E212F2" w:rsidRDefault="00E212F2" w:rsidP="00E212F2">
      <w:pPr>
        <w:pStyle w:val="StandardWeb"/>
      </w:pPr>
      <w:r>
        <w:rPr>
          <w:rFonts w:ascii="Trebuchet MS" w:hAnsi="Trebuchet MS"/>
          <w:color w:val="060606"/>
        </w:rPr>
        <w:t xml:space="preserve">Wir widersprechen an dieser Stelle der Nutzung unserer Kontaktdaten, die wir im Impressum veröffentlicht haben, durch Dritte, die uns damit nicht verlangte Werbung/Informationsmaterial/Spam-Mails zukommen lassen oder zukommen lassen wollen. Sollte dies doch geschehen, behalten wir uns rechtliche Schritte dagegen vor. </w:t>
      </w:r>
    </w:p>
    <w:sectPr w:rsidR="00E212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F2"/>
    <w:rsid w:val="00002FB0"/>
    <w:rsid w:val="00026B96"/>
    <w:rsid w:val="000353F7"/>
    <w:rsid w:val="00042B8E"/>
    <w:rsid w:val="00045435"/>
    <w:rsid w:val="00051590"/>
    <w:rsid w:val="000531B8"/>
    <w:rsid w:val="00066A76"/>
    <w:rsid w:val="000736D1"/>
    <w:rsid w:val="000B2C9E"/>
    <w:rsid w:val="000D6815"/>
    <w:rsid w:val="000D7B88"/>
    <w:rsid w:val="00100926"/>
    <w:rsid w:val="00102A10"/>
    <w:rsid w:val="00105B57"/>
    <w:rsid w:val="00120082"/>
    <w:rsid w:val="0014291F"/>
    <w:rsid w:val="0014575D"/>
    <w:rsid w:val="00162CAD"/>
    <w:rsid w:val="001929C6"/>
    <w:rsid w:val="001A4200"/>
    <w:rsid w:val="001B65B8"/>
    <w:rsid w:val="001B7CFE"/>
    <w:rsid w:val="001E1508"/>
    <w:rsid w:val="001F11F7"/>
    <w:rsid w:val="00204356"/>
    <w:rsid w:val="002412ED"/>
    <w:rsid w:val="0025135E"/>
    <w:rsid w:val="00262068"/>
    <w:rsid w:val="00284F70"/>
    <w:rsid w:val="0029262C"/>
    <w:rsid w:val="002E131A"/>
    <w:rsid w:val="002E1682"/>
    <w:rsid w:val="002F7896"/>
    <w:rsid w:val="003024DD"/>
    <w:rsid w:val="00313690"/>
    <w:rsid w:val="003271D6"/>
    <w:rsid w:val="00346805"/>
    <w:rsid w:val="00350D8B"/>
    <w:rsid w:val="00381C65"/>
    <w:rsid w:val="00395477"/>
    <w:rsid w:val="00397048"/>
    <w:rsid w:val="003B3A7C"/>
    <w:rsid w:val="003B4822"/>
    <w:rsid w:val="003E2212"/>
    <w:rsid w:val="003E29B9"/>
    <w:rsid w:val="003F5623"/>
    <w:rsid w:val="003F5DBD"/>
    <w:rsid w:val="003F76FD"/>
    <w:rsid w:val="00406324"/>
    <w:rsid w:val="00413B89"/>
    <w:rsid w:val="004260DC"/>
    <w:rsid w:val="00444E5A"/>
    <w:rsid w:val="004556B2"/>
    <w:rsid w:val="00466E31"/>
    <w:rsid w:val="004710FD"/>
    <w:rsid w:val="004721E8"/>
    <w:rsid w:val="004A63FC"/>
    <w:rsid w:val="004F28B1"/>
    <w:rsid w:val="00527B45"/>
    <w:rsid w:val="00534CBC"/>
    <w:rsid w:val="00540D6F"/>
    <w:rsid w:val="0055618D"/>
    <w:rsid w:val="00585815"/>
    <w:rsid w:val="00587546"/>
    <w:rsid w:val="005B414C"/>
    <w:rsid w:val="005D2AF0"/>
    <w:rsid w:val="005E02CA"/>
    <w:rsid w:val="00645000"/>
    <w:rsid w:val="00652FF3"/>
    <w:rsid w:val="006717D8"/>
    <w:rsid w:val="00682CD5"/>
    <w:rsid w:val="006961DB"/>
    <w:rsid w:val="006A1DED"/>
    <w:rsid w:val="006B6B89"/>
    <w:rsid w:val="00725E6D"/>
    <w:rsid w:val="00733AAB"/>
    <w:rsid w:val="00775F7D"/>
    <w:rsid w:val="00777BA4"/>
    <w:rsid w:val="007C2A1E"/>
    <w:rsid w:val="007D51EE"/>
    <w:rsid w:val="007D59AC"/>
    <w:rsid w:val="00882713"/>
    <w:rsid w:val="00890D7A"/>
    <w:rsid w:val="008E0F07"/>
    <w:rsid w:val="008F32AF"/>
    <w:rsid w:val="00922B9D"/>
    <w:rsid w:val="00935A40"/>
    <w:rsid w:val="0093615A"/>
    <w:rsid w:val="00944404"/>
    <w:rsid w:val="00946A33"/>
    <w:rsid w:val="009624AD"/>
    <w:rsid w:val="009711EB"/>
    <w:rsid w:val="00981C87"/>
    <w:rsid w:val="00991581"/>
    <w:rsid w:val="009B07D1"/>
    <w:rsid w:val="009D7502"/>
    <w:rsid w:val="009E71EC"/>
    <w:rsid w:val="009F2484"/>
    <w:rsid w:val="00A20406"/>
    <w:rsid w:val="00A22B46"/>
    <w:rsid w:val="00A40CDA"/>
    <w:rsid w:val="00A55299"/>
    <w:rsid w:val="00A90C1D"/>
    <w:rsid w:val="00AB7F6D"/>
    <w:rsid w:val="00AD5321"/>
    <w:rsid w:val="00AD6ED5"/>
    <w:rsid w:val="00AE1E1F"/>
    <w:rsid w:val="00AF11F9"/>
    <w:rsid w:val="00B32CBA"/>
    <w:rsid w:val="00B4298F"/>
    <w:rsid w:val="00B72A66"/>
    <w:rsid w:val="00B81975"/>
    <w:rsid w:val="00B900E1"/>
    <w:rsid w:val="00B91092"/>
    <w:rsid w:val="00BA1096"/>
    <w:rsid w:val="00BA4E0F"/>
    <w:rsid w:val="00BB1C69"/>
    <w:rsid w:val="00BC5C4E"/>
    <w:rsid w:val="00BD2A34"/>
    <w:rsid w:val="00BE3A65"/>
    <w:rsid w:val="00C451EA"/>
    <w:rsid w:val="00C61152"/>
    <w:rsid w:val="00C67156"/>
    <w:rsid w:val="00C705CC"/>
    <w:rsid w:val="00CB5C6F"/>
    <w:rsid w:val="00CC253E"/>
    <w:rsid w:val="00CC3F75"/>
    <w:rsid w:val="00CC7A21"/>
    <w:rsid w:val="00CE64C7"/>
    <w:rsid w:val="00CE72B1"/>
    <w:rsid w:val="00D40E6C"/>
    <w:rsid w:val="00D43297"/>
    <w:rsid w:val="00D56B57"/>
    <w:rsid w:val="00D77325"/>
    <w:rsid w:val="00D84F89"/>
    <w:rsid w:val="00D91475"/>
    <w:rsid w:val="00DA6DBC"/>
    <w:rsid w:val="00DB5EB6"/>
    <w:rsid w:val="00DD0EA1"/>
    <w:rsid w:val="00DD6DCA"/>
    <w:rsid w:val="00E15C14"/>
    <w:rsid w:val="00E17084"/>
    <w:rsid w:val="00E212F2"/>
    <w:rsid w:val="00E24F9C"/>
    <w:rsid w:val="00E52ACE"/>
    <w:rsid w:val="00E67555"/>
    <w:rsid w:val="00E862E6"/>
    <w:rsid w:val="00EB6866"/>
    <w:rsid w:val="00EE73E5"/>
    <w:rsid w:val="00F076E0"/>
    <w:rsid w:val="00FB25C5"/>
    <w:rsid w:val="00FE35B5"/>
    <w:rsid w:val="00FF3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12F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12F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Deutsche Post DHL</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SNL PeP 3110</dc:creator>
  <cp:lastModifiedBy>Johann, SNL PeP 3110</cp:lastModifiedBy>
  <cp:revision>3</cp:revision>
  <dcterms:created xsi:type="dcterms:W3CDTF">2017-03-23T09:11:00Z</dcterms:created>
  <dcterms:modified xsi:type="dcterms:W3CDTF">2017-03-23T10:06:00Z</dcterms:modified>
</cp:coreProperties>
</file>